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C87" w:rsidRPr="00461C87" w:rsidRDefault="00461C87" w:rsidP="00461C87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Calibri" w:eastAsia="Times New Roman" w:hAnsi="Calibri" w:cs="Times New Roman"/>
          <w:b/>
          <w:noProof/>
          <w:sz w:val="40"/>
          <w:lang w:eastAsia="ru-RU"/>
        </w:rPr>
      </w:pPr>
      <w:r w:rsidRPr="00461C87">
        <w:rPr>
          <w:rFonts w:ascii="Calibri" w:eastAsia="Times New Roman" w:hAnsi="Calibri" w:cs="Times New Roman"/>
          <w:b/>
          <w:noProof/>
          <w:sz w:val="40"/>
          <w:lang w:eastAsia="ru-RU"/>
        </w:rPr>
        <w:drawing>
          <wp:inline distT="0" distB="0" distL="0" distR="0" wp14:anchorId="0A487A15" wp14:editId="19803E24">
            <wp:extent cx="581025" cy="609600"/>
            <wp:effectExtent l="0" t="0" r="9525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C87" w:rsidRPr="00461C87" w:rsidRDefault="00461C87" w:rsidP="00461C87">
      <w:pPr>
        <w:tabs>
          <w:tab w:val="left" w:pos="5670"/>
          <w:tab w:val="left" w:pos="6663"/>
          <w:tab w:val="left" w:pos="7513"/>
          <w:tab w:val="left" w:pos="7938"/>
        </w:tabs>
        <w:spacing w:after="0"/>
        <w:jc w:val="center"/>
        <w:rPr>
          <w:rFonts w:ascii="Times New Roman" w:eastAsia="Times New Roman" w:hAnsi="Times New Roman" w:cs="Times New Roman"/>
          <w:b/>
          <w:sz w:val="40"/>
          <w:lang w:eastAsia="ru-RU"/>
        </w:rPr>
      </w:pPr>
      <w:r w:rsidRPr="00461C87">
        <w:rPr>
          <w:rFonts w:ascii="Times New Roman" w:eastAsia="Times New Roman" w:hAnsi="Times New Roman" w:cs="Times New Roman"/>
          <w:b/>
          <w:sz w:val="40"/>
          <w:lang w:eastAsia="ru-RU"/>
        </w:rPr>
        <w:t>Администрация Большеигнатовского муниципального района Республики  Мордовия</w:t>
      </w:r>
    </w:p>
    <w:p w:rsidR="00461C87" w:rsidRPr="00461C87" w:rsidRDefault="00461C87" w:rsidP="00461C87">
      <w:pPr>
        <w:keepNext/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461C87" w:rsidRPr="00461C87" w:rsidRDefault="00461C87" w:rsidP="00461C87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461C87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>ПОСТАНОВЛЕНИЕ</w:t>
      </w:r>
    </w:p>
    <w:p w:rsidR="00461C87" w:rsidRDefault="00461C87" w:rsidP="00461C87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461C87" w:rsidRPr="00461C87" w:rsidRDefault="00461C87" w:rsidP="00461C87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sz w:val="28"/>
          <w:u w:val="single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 « </w:t>
      </w:r>
      <w:r w:rsidR="00D200B9"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  <w:r w:rsidR="00C5292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bookmarkStart w:id="0" w:name="_GoBack"/>
      <w:bookmarkEnd w:id="0"/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»  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>_____</w:t>
      </w:r>
      <w:r w:rsidR="00D200B9">
        <w:rPr>
          <w:rFonts w:ascii="Times New Roman" w:eastAsia="Times New Roman" w:hAnsi="Times New Roman" w:cs="Times New Roman"/>
          <w:sz w:val="28"/>
          <w:lang w:eastAsia="ru-RU"/>
        </w:rPr>
        <w:t>___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 xml:space="preserve">__ 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>202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г.                                    </w:t>
      </w:r>
      <w:r w:rsidR="00D200B9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      </w:t>
      </w:r>
      <w:r w:rsidRPr="00461C87">
        <w:rPr>
          <w:rFonts w:ascii="Times New Roman" w:eastAsia="Times New Roman" w:hAnsi="Times New Roman" w:cs="Times New Roman"/>
          <w:sz w:val="28"/>
          <w:u w:val="single"/>
          <w:lang w:eastAsia="ru-RU"/>
        </w:rPr>
        <w:t>№</w:t>
      </w:r>
    </w:p>
    <w:p w:rsidR="00461C87" w:rsidRPr="00461C87" w:rsidRDefault="00461C87" w:rsidP="00461C87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61C87" w:rsidRPr="00012E2C" w:rsidRDefault="00461C87" w:rsidP="00461C8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2C"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Большое Игнатово</w:t>
      </w:r>
    </w:p>
    <w:p w:rsid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годового 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 реализации </w:t>
      </w:r>
    </w:p>
    <w:p w:rsidR="00284F69" w:rsidRDefault="00461C87" w:rsidP="00284F6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«</w:t>
      </w:r>
      <w:r w:rsidR="00284F69" w:rsidRPr="0028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поддержка </w:t>
      </w:r>
    </w:p>
    <w:p w:rsidR="00284F69" w:rsidRDefault="00284F69" w:rsidP="00284F6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Большеигнатовского </w:t>
      </w:r>
    </w:p>
    <w:p w:rsidR="00461C87" w:rsidRPr="00461C87" w:rsidRDefault="00284F69" w:rsidP="00284F6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F6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района на 2015-202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8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461C87"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1C87"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C87" w:rsidRPr="00461C87" w:rsidRDefault="00461C87" w:rsidP="00461C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соответствии с Приказом Министерства экономики Республики Мордовия от 7 августа 2014 года №117-П «Об утверждении примерного порядка разработки, реализации и оценки эффективности муниципальных программ муниципальных образований в Республике Мордовия и Методических рекомендаций по разработке и реализации муниципальных программ муниципальных образований в Республике Мордовия», руководствуясь постановлением Администрации Большеигнатовского муниципального района от 18 ноября 2014 года №528 «Об утверждении порядка разработки, реализации и оценки эффективности муниципальных программ Большеигнатовского муниципального района Республики Мордовия» Администрация Большеигнатовского муниципального района </w:t>
      </w:r>
      <w:r w:rsidRPr="00461C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1C87" w:rsidRPr="00461C87" w:rsidRDefault="00461C87" w:rsidP="00461C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годовой отчет о реализации муниципальной программы «</w:t>
      </w:r>
      <w:r w:rsidR="00284F69" w:rsidRPr="00284F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поддержка населения Большеигнатовского муниципального  района на 2015-202</w:t>
      </w:r>
      <w:r w:rsidR="00284F6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4F69" w:rsidRPr="0028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5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приложениям </w:t>
      </w:r>
      <w:r w:rsidR="00284F69">
        <w:rPr>
          <w:rFonts w:ascii="Times New Roman" w:eastAsia="Times New Roman" w:hAnsi="Times New Roman" w:cs="Times New Roman"/>
          <w:sz w:val="28"/>
          <w:szCs w:val="28"/>
          <w:lang w:eastAsia="ru-RU"/>
        </w:rPr>
        <w:t>№1.1-1.7, 2,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461C87" w:rsidRPr="00461C87" w:rsidRDefault="00461C87" w:rsidP="00461C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подписания и подлежит размещению на официальном сайте органов местного самоуправления Большеигнатовского муници</w:t>
      </w:r>
      <w:r w:rsid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района в сети Интернет </w:t>
      </w:r>
      <w:r w:rsidR="00A05AEB" w:rsidRP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https://bolsheignatovskoe-r13.gosweb.gosuslugi.ru/</w:t>
      </w:r>
      <w:r w:rsid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Большеигнатовского </w:t>
      </w:r>
    </w:p>
    <w:p w:rsidR="007C5FB5" w:rsidRDefault="00461C87" w:rsidP="00461C87">
      <w:pPr>
        <w:spacing w:after="0"/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                  </w:t>
      </w:r>
      <w:proofErr w:type="spellStart"/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Т.Н.Полозова</w:t>
      </w:r>
      <w:proofErr w:type="spellEnd"/>
    </w:p>
    <w:sectPr w:rsidR="007C5FB5" w:rsidSect="00461C87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C87"/>
    <w:rsid w:val="00012E2C"/>
    <w:rsid w:val="000575DE"/>
    <w:rsid w:val="00284F69"/>
    <w:rsid w:val="00461C87"/>
    <w:rsid w:val="007C5FB5"/>
    <w:rsid w:val="00A05AEB"/>
    <w:rsid w:val="00AB7DA3"/>
    <w:rsid w:val="00C52926"/>
    <w:rsid w:val="00D200B9"/>
    <w:rsid w:val="00FE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C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Для работы</cp:lastModifiedBy>
  <cp:revision>9</cp:revision>
  <cp:lastPrinted>2023-03-20T12:58:00Z</cp:lastPrinted>
  <dcterms:created xsi:type="dcterms:W3CDTF">2022-03-11T10:16:00Z</dcterms:created>
  <dcterms:modified xsi:type="dcterms:W3CDTF">2023-03-20T12:58:00Z</dcterms:modified>
</cp:coreProperties>
</file>